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C3A9613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F35888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6C1A95">
        <w:rPr>
          <w:rFonts w:ascii="Arial" w:hAnsi="Arial" w:cs="Arial"/>
          <w:sz w:val="24"/>
          <w:szCs w:val="24"/>
        </w:rPr>
        <w:t>13790</w:t>
      </w:r>
    </w:p>
    <w:p w14:paraId="1F48B862" w14:textId="0E81FFC2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F35888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F35888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F35888">
        <w:rPr>
          <w:rFonts w:ascii="Arial" w:hAnsi="Arial" w:cs="Arial"/>
          <w:sz w:val="24"/>
          <w:szCs w:val="24"/>
        </w:rPr>
        <w:t>26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Pr="00F35888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149D7846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F35888">
        <w:rPr>
          <w:rFonts w:ascii="Arial" w:hAnsi="Arial" w:cs="Arial"/>
          <w:sz w:val="24"/>
          <w:lang w:val="en-US"/>
        </w:rPr>
        <w:t>Simulation results on RedCap PDSCH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1529E7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21751">
        <w:rPr>
          <w:rFonts w:ascii="Arial" w:hAnsi="Arial" w:cs="Arial"/>
          <w:sz w:val="24"/>
          <w:lang w:val="pt-BR"/>
        </w:rPr>
        <w:t>9.1</w:t>
      </w:r>
      <w:r w:rsidR="00F35888">
        <w:rPr>
          <w:rFonts w:ascii="Arial" w:hAnsi="Arial" w:cs="Arial"/>
          <w:sz w:val="24"/>
          <w:lang w:val="pt-BR"/>
        </w:rPr>
        <w:t>8.5.1.1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4DF86BD4" w:rsidR="00D544E9" w:rsidRDefault="00CB44E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F35888">
        <w:rPr>
          <w:rFonts w:eastAsiaTheme="minorEastAsia"/>
          <w:lang w:eastAsia="zh-CN"/>
        </w:rPr>
        <w:t xml:space="preserve">RAN 4 </w:t>
      </w:r>
      <w:r w:rsidR="00C01027">
        <w:rPr>
          <w:rFonts w:eastAsiaTheme="minorEastAsia"/>
          <w:lang w:eastAsia="zh-CN"/>
        </w:rPr>
        <w:t>listed initial test cases for simulation. In this paper, we provide our simulation results for RedCap PDSCH.</w:t>
      </w:r>
    </w:p>
    <w:p w14:paraId="0806510A" w14:textId="5C547B1D" w:rsidR="00012807" w:rsidRPr="00012807" w:rsidRDefault="00F35888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 xml:space="preserve">Simulation results for </w:t>
      </w:r>
      <w:r w:rsidR="00CB44EE">
        <w:rPr>
          <w:rFonts w:ascii="Arial" w:eastAsia="Calibri" w:hAnsi="Arial" w:cs="Arial"/>
          <w:lang w:eastAsia="zh-CN"/>
        </w:rPr>
        <w:t>PDSCH test</w:t>
      </w:r>
    </w:p>
    <w:p w14:paraId="3E57279B" w14:textId="77777777" w:rsidR="00BD34AE" w:rsidRDefault="00BD34AE" w:rsidP="00012807">
      <w:pPr>
        <w:spacing w:after="0"/>
        <w:rPr>
          <w:rFonts w:eastAsiaTheme="minorEastAsia"/>
          <w:lang w:eastAsia="zh-CN"/>
        </w:rPr>
      </w:pPr>
    </w:p>
    <w:p w14:paraId="3FAE0398" w14:textId="57BA4417" w:rsidR="0093466E" w:rsidRDefault="00DC5AF7" w:rsidP="003A1CB5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BLER-SNR curve are captured in Figure 2-1 and summary of simulation results are shown in Table 2-1 </w:t>
      </w:r>
      <w:r w:rsidR="003A1CB5">
        <w:rPr>
          <w:rFonts w:eastAsiaTheme="minorEastAsia"/>
          <w:lang w:eastAsia="zh-CN"/>
        </w:rPr>
        <w:t>to 2-3.</w:t>
      </w:r>
    </w:p>
    <w:p w14:paraId="1FD30FEF" w14:textId="77777777" w:rsidR="003A1CB5" w:rsidRPr="003A1CB5" w:rsidRDefault="003A1CB5" w:rsidP="003A1CB5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327DDA" w14:paraId="58973DAE" w14:textId="77777777" w:rsidTr="00FA54AA">
        <w:tc>
          <w:tcPr>
            <w:tcW w:w="5228" w:type="dxa"/>
          </w:tcPr>
          <w:p w14:paraId="3F6DF34D" w14:textId="2C8289DE" w:rsidR="00FA54AA" w:rsidRDefault="00FA54A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6EFDD32" wp14:editId="3D28CA37">
                  <wp:extent cx="3071446" cy="236971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0667" cy="2384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781BABB5" w14:textId="4EEA2935" w:rsidR="00FA54AA" w:rsidRDefault="00327DD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83BADA0" wp14:editId="29EC891F">
                  <wp:extent cx="3036033" cy="232638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103" cy="2334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DDA" w14:paraId="3EBB5EB8" w14:textId="77777777" w:rsidTr="00FA54AA">
        <w:tc>
          <w:tcPr>
            <w:tcW w:w="5228" w:type="dxa"/>
          </w:tcPr>
          <w:p w14:paraId="3D263106" w14:textId="3C69BEE0" w:rsidR="00FA54AA" w:rsidRDefault="00327DD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FCC7124" wp14:editId="1DB7B1DB">
                  <wp:extent cx="3110523" cy="240956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862" cy="2419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7D3393D5" w14:textId="10690929" w:rsidR="00FA54AA" w:rsidRDefault="00327DD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911761" wp14:editId="33564EB2">
                  <wp:extent cx="3079063" cy="2422416"/>
                  <wp:effectExtent l="0" t="0" r="762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023" cy="2431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DDA" w14:paraId="79BA6B3F" w14:textId="77777777" w:rsidTr="00FA54AA">
        <w:tc>
          <w:tcPr>
            <w:tcW w:w="5228" w:type="dxa"/>
          </w:tcPr>
          <w:p w14:paraId="352D9AED" w14:textId="1ADA000C" w:rsidR="00FA54AA" w:rsidRDefault="00327DD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38409A36" wp14:editId="2D3BDEA1">
                  <wp:extent cx="3108991" cy="2407138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991" cy="2407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319D4705" w14:textId="37F23491" w:rsidR="00FA54AA" w:rsidRDefault="00327DDA" w:rsidP="00327DDA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1D78194" wp14:editId="61FD875E">
                  <wp:extent cx="2905125" cy="2283708"/>
                  <wp:effectExtent l="0" t="0" r="0" b="254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753" cy="2288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A95" w14:paraId="1DA4E896" w14:textId="77777777" w:rsidTr="00B21845">
        <w:tc>
          <w:tcPr>
            <w:tcW w:w="10457" w:type="dxa"/>
            <w:gridSpan w:val="2"/>
          </w:tcPr>
          <w:p w14:paraId="27BD20ED" w14:textId="4FA9F12D" w:rsidR="006C1A95" w:rsidRDefault="006C1A95" w:rsidP="00327DDA">
            <w:pPr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0122F60" wp14:editId="3B098910">
                  <wp:extent cx="3025358" cy="2391009"/>
                  <wp:effectExtent l="0" t="0" r="381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5207" cy="2398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E6AD5F" w14:textId="6C636138" w:rsidR="00FA54AA" w:rsidRPr="00DC5AF7" w:rsidRDefault="00DC5AF7" w:rsidP="00DC5AF7">
      <w:pPr>
        <w:spacing w:beforeLines="50" w:before="12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>igure 2-1: BLER-SNR curve for PDSCH requirements</w:t>
      </w:r>
    </w:p>
    <w:p w14:paraId="14E45A13" w14:textId="76AE063E" w:rsidR="00AF28C6" w:rsidRPr="0093466E" w:rsidRDefault="00DC5AF7" w:rsidP="00DC5AF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2-1: Summary of simulation results for </w:t>
      </w:r>
      <w:r w:rsidR="00AF28C6">
        <w:rPr>
          <w:rFonts w:eastAsiaTheme="minorEastAsia" w:hint="eastAsia"/>
          <w:b/>
          <w:lang w:eastAsia="zh-CN"/>
        </w:rPr>
        <w:t>F</w:t>
      </w:r>
      <w:r w:rsidR="00AF28C6">
        <w:rPr>
          <w:rFonts w:eastAsiaTheme="minorEastAsia"/>
          <w:b/>
          <w:lang w:eastAsia="zh-CN"/>
        </w:rPr>
        <w:t>DD 15kHz FR1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5"/>
        <w:gridCol w:w="982"/>
        <w:gridCol w:w="1114"/>
        <w:gridCol w:w="1427"/>
        <w:gridCol w:w="1499"/>
        <w:gridCol w:w="1054"/>
        <w:gridCol w:w="1075"/>
        <w:gridCol w:w="1155"/>
        <w:gridCol w:w="1146"/>
      </w:tblGrid>
      <w:tr w:rsidR="00AF28C6" w:rsidRPr="00AF28C6" w14:paraId="19ECA218" w14:textId="6FC7A96B" w:rsidTr="00C01027">
        <w:tc>
          <w:tcPr>
            <w:tcW w:w="1005" w:type="dxa"/>
          </w:tcPr>
          <w:p w14:paraId="1A56E87E" w14:textId="77777777" w:rsidR="00AF28C6" w:rsidRPr="00AF28C6" w:rsidRDefault="00AF28C6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982" w:type="dxa"/>
          </w:tcPr>
          <w:p w14:paraId="1321E7D1" w14:textId="77777777" w:rsidR="00AF28C6" w:rsidRPr="00AF28C6" w:rsidRDefault="00AF28C6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1114" w:type="dxa"/>
          </w:tcPr>
          <w:p w14:paraId="16C6FFB1" w14:textId="77777777" w:rsidR="00AF28C6" w:rsidRPr="00AF28C6" w:rsidRDefault="00AF28C6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MCS and rank</w:t>
            </w:r>
          </w:p>
        </w:tc>
        <w:tc>
          <w:tcPr>
            <w:tcW w:w="1427" w:type="dxa"/>
          </w:tcPr>
          <w:p w14:paraId="6B4BD6B4" w14:textId="77777777" w:rsidR="00AF28C6" w:rsidRPr="00AF28C6" w:rsidRDefault="00AF28C6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499" w:type="dxa"/>
          </w:tcPr>
          <w:p w14:paraId="5778BA70" w14:textId="77777777" w:rsidR="00AF28C6" w:rsidRPr="00AF28C6" w:rsidRDefault="00AF28C6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054" w:type="dxa"/>
          </w:tcPr>
          <w:p w14:paraId="4D954F0D" w14:textId="77777777" w:rsidR="00AF28C6" w:rsidRPr="00AF28C6" w:rsidRDefault="00AF28C6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Metric</w:t>
            </w:r>
          </w:p>
        </w:tc>
        <w:tc>
          <w:tcPr>
            <w:tcW w:w="1075" w:type="dxa"/>
          </w:tcPr>
          <w:p w14:paraId="740682EE" w14:textId="77777777" w:rsidR="00AF28C6" w:rsidRPr="00AF28C6" w:rsidRDefault="00AF28C6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Reference from TS38.101-4 Table</w:t>
            </w:r>
          </w:p>
        </w:tc>
        <w:tc>
          <w:tcPr>
            <w:tcW w:w="1155" w:type="dxa"/>
          </w:tcPr>
          <w:p w14:paraId="38D9E32A" w14:textId="245DF9A4" w:rsidR="00AF28C6" w:rsidRPr="00AF28C6" w:rsidRDefault="00AF28C6" w:rsidP="00954ED8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 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  <w:tc>
          <w:tcPr>
            <w:tcW w:w="1146" w:type="dxa"/>
          </w:tcPr>
          <w:p w14:paraId="59BB72CB" w14:textId="56655D5C" w:rsidR="00AF28C6" w:rsidRPr="00AF28C6" w:rsidRDefault="00AF28C6" w:rsidP="00954ED8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Impairment</w:t>
            </w:r>
            <w:r>
              <w:rPr>
                <w:rFonts w:ascii="Times New Roman" w:hAnsi="Times New Roman" w:cs="Times New Roman"/>
              </w:rPr>
              <w:br/>
              <w:t>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</w:tr>
      <w:tr w:rsidR="00AF28C6" w:rsidRPr="00AF28C6" w14:paraId="4E8D6A9A" w14:textId="072FB895" w:rsidTr="00C01027">
        <w:tc>
          <w:tcPr>
            <w:tcW w:w="1005" w:type="dxa"/>
          </w:tcPr>
          <w:p w14:paraId="26133269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982" w:type="dxa"/>
          </w:tcPr>
          <w:p w14:paraId="4981A8C1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0E33E050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77311BA0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31FDBCAA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TDLB100-400</w:t>
            </w:r>
          </w:p>
        </w:tc>
        <w:tc>
          <w:tcPr>
            <w:tcW w:w="1499" w:type="dxa"/>
          </w:tcPr>
          <w:p w14:paraId="6E3BA331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054" w:type="dxa"/>
          </w:tcPr>
          <w:p w14:paraId="00F07C0D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75" w:type="dxa"/>
          </w:tcPr>
          <w:p w14:paraId="24D3ABE8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5.2.2.1.1-3 Test 1-1</w:t>
            </w:r>
          </w:p>
        </w:tc>
        <w:tc>
          <w:tcPr>
            <w:tcW w:w="1155" w:type="dxa"/>
          </w:tcPr>
          <w:p w14:paraId="6776AB10" w14:textId="32869C57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F28C6">
              <w:rPr>
                <w:rFonts w:ascii="Times New Roman" w:eastAsiaTheme="minorEastAsia" w:hAnsi="Times New Roman" w:cs="Times New Roman"/>
                <w:lang w:eastAsia="zh-CN"/>
              </w:rPr>
              <w:t>0.8</w:t>
            </w:r>
          </w:p>
        </w:tc>
        <w:tc>
          <w:tcPr>
            <w:tcW w:w="1146" w:type="dxa"/>
          </w:tcPr>
          <w:p w14:paraId="4CC8CFA5" w14:textId="2FFA5B20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.3</w:t>
            </w:r>
          </w:p>
        </w:tc>
      </w:tr>
      <w:tr w:rsidR="00AF28C6" w:rsidRPr="00AF28C6" w14:paraId="0E34FD5D" w14:textId="4ED2CA87" w:rsidTr="00C01027">
        <w:tc>
          <w:tcPr>
            <w:tcW w:w="1005" w:type="dxa"/>
          </w:tcPr>
          <w:p w14:paraId="223F79C0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982" w:type="dxa"/>
          </w:tcPr>
          <w:p w14:paraId="782E927D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2DB6BA26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56101DA5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434E149D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99" w:type="dxa"/>
          </w:tcPr>
          <w:p w14:paraId="2579A46D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054" w:type="dxa"/>
          </w:tcPr>
          <w:p w14:paraId="46A5B7D3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75" w:type="dxa"/>
          </w:tcPr>
          <w:p w14:paraId="5E89E567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5.2.2.1.1-3 Test 1-4</w:t>
            </w:r>
          </w:p>
        </w:tc>
        <w:tc>
          <w:tcPr>
            <w:tcW w:w="1155" w:type="dxa"/>
          </w:tcPr>
          <w:p w14:paraId="6B3292C2" w14:textId="68A85931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9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.3</w:t>
            </w:r>
          </w:p>
        </w:tc>
        <w:tc>
          <w:tcPr>
            <w:tcW w:w="1146" w:type="dxa"/>
          </w:tcPr>
          <w:p w14:paraId="07B071DE" w14:textId="3197A56F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0.8</w:t>
            </w:r>
          </w:p>
        </w:tc>
      </w:tr>
      <w:tr w:rsidR="00AF28C6" w:rsidRPr="00AF28C6" w14:paraId="01C9B0BC" w14:textId="170CF671" w:rsidTr="00C01027">
        <w:tc>
          <w:tcPr>
            <w:tcW w:w="1005" w:type="dxa"/>
          </w:tcPr>
          <w:p w14:paraId="21E88705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982" w:type="dxa"/>
          </w:tcPr>
          <w:p w14:paraId="70908110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72B43021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0.50</w:t>
            </w:r>
          </w:p>
          <w:p w14:paraId="05A762CB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0185C284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99" w:type="dxa"/>
          </w:tcPr>
          <w:p w14:paraId="03840159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054" w:type="dxa"/>
          </w:tcPr>
          <w:p w14:paraId="7A345A11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75" w:type="dxa"/>
          </w:tcPr>
          <w:p w14:paraId="4570465A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5.2.2.1.1-4 Test 2-1</w:t>
            </w:r>
          </w:p>
        </w:tc>
        <w:tc>
          <w:tcPr>
            <w:tcW w:w="1155" w:type="dxa"/>
          </w:tcPr>
          <w:p w14:paraId="7F47D52A" w14:textId="6D0788CE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3.4</w:t>
            </w:r>
          </w:p>
        </w:tc>
        <w:tc>
          <w:tcPr>
            <w:tcW w:w="1146" w:type="dxa"/>
          </w:tcPr>
          <w:p w14:paraId="675707A5" w14:textId="5434DF2C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4.9</w:t>
            </w:r>
          </w:p>
        </w:tc>
      </w:tr>
      <w:tr w:rsidR="00AF28C6" w:rsidRPr="00AF28C6" w14:paraId="055A39FB" w14:textId="10CD206F" w:rsidTr="00C01027">
        <w:tc>
          <w:tcPr>
            <w:tcW w:w="1005" w:type="dxa"/>
          </w:tcPr>
          <w:p w14:paraId="318DD52B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82" w:type="dxa"/>
          </w:tcPr>
          <w:p w14:paraId="2937A74B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5719BC77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1160015E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2B212859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TDLB100-400</w:t>
            </w:r>
          </w:p>
        </w:tc>
        <w:tc>
          <w:tcPr>
            <w:tcW w:w="1499" w:type="dxa"/>
          </w:tcPr>
          <w:p w14:paraId="3215B6D3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54" w:type="dxa"/>
          </w:tcPr>
          <w:p w14:paraId="061383FD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75" w:type="dxa"/>
          </w:tcPr>
          <w:p w14:paraId="35BB3164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5.2.2.1.1-3 Test 1-1</w:t>
            </w:r>
          </w:p>
        </w:tc>
        <w:tc>
          <w:tcPr>
            <w:tcW w:w="1155" w:type="dxa"/>
          </w:tcPr>
          <w:p w14:paraId="696290CF" w14:textId="2D66482B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1146" w:type="dxa"/>
          </w:tcPr>
          <w:p w14:paraId="2861ED7C" w14:textId="61D2FF53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  <w:tr w:rsidR="00AF28C6" w:rsidRPr="00AF28C6" w14:paraId="638F83C2" w14:textId="4FE07980" w:rsidTr="00C01027">
        <w:tc>
          <w:tcPr>
            <w:tcW w:w="1005" w:type="dxa"/>
          </w:tcPr>
          <w:p w14:paraId="716F116C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82" w:type="dxa"/>
          </w:tcPr>
          <w:p w14:paraId="4CFC41C3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0473B47A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65DF6F9B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47C96B7E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99" w:type="dxa"/>
          </w:tcPr>
          <w:p w14:paraId="152DA6FB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54" w:type="dxa"/>
          </w:tcPr>
          <w:p w14:paraId="136B955F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75" w:type="dxa"/>
          </w:tcPr>
          <w:p w14:paraId="214E1B1B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5.2.2.1.1-3 Test 1-4</w:t>
            </w:r>
          </w:p>
        </w:tc>
        <w:tc>
          <w:tcPr>
            <w:tcW w:w="1155" w:type="dxa"/>
          </w:tcPr>
          <w:p w14:paraId="4C729A1F" w14:textId="5B3087FC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.3</w:t>
            </w:r>
          </w:p>
        </w:tc>
        <w:tc>
          <w:tcPr>
            <w:tcW w:w="1146" w:type="dxa"/>
          </w:tcPr>
          <w:p w14:paraId="71A1F9F7" w14:textId="256FBC85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.8</w:t>
            </w:r>
          </w:p>
        </w:tc>
      </w:tr>
      <w:tr w:rsidR="00AF28C6" w:rsidRPr="00AF28C6" w14:paraId="50B7E0C0" w14:textId="6DFF6A18" w:rsidTr="00C01027">
        <w:tc>
          <w:tcPr>
            <w:tcW w:w="1005" w:type="dxa"/>
          </w:tcPr>
          <w:p w14:paraId="13BE83EB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82" w:type="dxa"/>
          </w:tcPr>
          <w:p w14:paraId="0ED78B11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7DFEC398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0.5 Rank 2</w:t>
            </w:r>
          </w:p>
        </w:tc>
        <w:tc>
          <w:tcPr>
            <w:tcW w:w="1427" w:type="dxa"/>
          </w:tcPr>
          <w:p w14:paraId="31A295CE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99" w:type="dxa"/>
          </w:tcPr>
          <w:p w14:paraId="4559D5C7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54" w:type="dxa"/>
          </w:tcPr>
          <w:p w14:paraId="226B1A3F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75" w:type="dxa"/>
          </w:tcPr>
          <w:p w14:paraId="01DAAC65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5.2.2.1.1-4 Test 2-1</w:t>
            </w:r>
          </w:p>
        </w:tc>
        <w:tc>
          <w:tcPr>
            <w:tcW w:w="1155" w:type="dxa"/>
          </w:tcPr>
          <w:p w14:paraId="3D145970" w14:textId="5E26C06E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1146" w:type="dxa"/>
          </w:tcPr>
          <w:p w14:paraId="7A96142D" w14:textId="4794305C" w:rsidR="00AF28C6" w:rsidRPr="00AF28C6" w:rsidRDefault="00AF28C6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  <w:tr w:rsidR="00C01027" w:rsidRPr="00AF28C6" w14:paraId="7CF2785B" w14:textId="77777777" w:rsidTr="00C01027">
        <w:tc>
          <w:tcPr>
            <w:tcW w:w="1005" w:type="dxa"/>
          </w:tcPr>
          <w:p w14:paraId="0BE64095" w14:textId="42369E0A" w:rsidR="00C01027" w:rsidRPr="00AF28C6" w:rsidRDefault="00C01027" w:rsidP="00C01027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82" w:type="dxa"/>
          </w:tcPr>
          <w:p w14:paraId="1B483A6B" w14:textId="4459CA69" w:rsidR="00C01027" w:rsidRPr="00AF28C6" w:rsidRDefault="00C01027" w:rsidP="00C01027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43B703BF" w14:textId="77777777" w:rsidR="00C01027" w:rsidRPr="00C01027" w:rsidRDefault="00C01027" w:rsidP="00C01027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256QAM 0.82</w:t>
            </w:r>
          </w:p>
          <w:p w14:paraId="3CF5EDBE" w14:textId="5F179BEA" w:rsidR="00C01027" w:rsidRPr="00AF28C6" w:rsidRDefault="00C01027" w:rsidP="00C01027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41AE67D1" w14:textId="27C53E92" w:rsidR="00C01027" w:rsidRPr="00AF28C6" w:rsidRDefault="00C01027" w:rsidP="00C01027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99" w:type="dxa"/>
          </w:tcPr>
          <w:p w14:paraId="5AD195F0" w14:textId="54FE235B" w:rsidR="00C01027" w:rsidRPr="00AF28C6" w:rsidRDefault="00C01027" w:rsidP="00C01027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54" w:type="dxa"/>
          </w:tcPr>
          <w:p w14:paraId="3572104C" w14:textId="349F3C5E" w:rsidR="00C01027" w:rsidRPr="00AF28C6" w:rsidRDefault="00C01027" w:rsidP="00C01027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75" w:type="dxa"/>
          </w:tcPr>
          <w:p w14:paraId="73E813F7" w14:textId="5BDBA19D" w:rsidR="00C01027" w:rsidRPr="00AF28C6" w:rsidRDefault="00C01027" w:rsidP="00C01027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5.2.2.1.1-3 Test 1-3</w:t>
            </w:r>
          </w:p>
        </w:tc>
        <w:tc>
          <w:tcPr>
            <w:tcW w:w="1155" w:type="dxa"/>
          </w:tcPr>
          <w:p w14:paraId="2952DB33" w14:textId="13D3D81C" w:rsidR="00C01027" w:rsidRPr="00C01027" w:rsidRDefault="00C01027" w:rsidP="00C01027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146" w:type="dxa"/>
          </w:tcPr>
          <w:p w14:paraId="6AAFFFBA" w14:textId="50BB5E8C" w:rsidR="00C01027" w:rsidRPr="00C01027" w:rsidRDefault="001E33C9" w:rsidP="00C01027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Reuse</w:t>
            </w:r>
          </w:p>
        </w:tc>
      </w:tr>
    </w:tbl>
    <w:p w14:paraId="0AC745AC" w14:textId="4EEACE14" w:rsidR="001377A7" w:rsidRPr="00AF28C6" w:rsidRDefault="001377A7" w:rsidP="008528BA">
      <w:pPr>
        <w:spacing w:after="0"/>
        <w:rPr>
          <w:rFonts w:eastAsiaTheme="minorEastAsia" w:cs="Times New Roman"/>
          <w:b/>
          <w:lang w:eastAsia="zh-CN"/>
        </w:rPr>
      </w:pPr>
    </w:p>
    <w:p w14:paraId="4212418D" w14:textId="60B9527F" w:rsidR="00DC5AF7" w:rsidRPr="0093466E" w:rsidRDefault="00DC5AF7" w:rsidP="00DC5AF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2-2: Summary of simulation results for TDD 30kHz FR1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872"/>
        <w:gridCol w:w="846"/>
        <w:gridCol w:w="920"/>
        <w:gridCol w:w="906"/>
        <w:gridCol w:w="1294"/>
        <w:gridCol w:w="1381"/>
        <w:gridCol w:w="847"/>
        <w:gridCol w:w="1151"/>
        <w:gridCol w:w="1094"/>
        <w:gridCol w:w="1146"/>
      </w:tblGrid>
      <w:tr w:rsidR="00AF28C6" w:rsidRPr="00AF28C6" w14:paraId="5473267C" w14:textId="00291DEA" w:rsidTr="00AF28C6">
        <w:tc>
          <w:tcPr>
            <w:tcW w:w="872" w:type="dxa"/>
          </w:tcPr>
          <w:p w14:paraId="60BE9C40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lastRenderedPageBreak/>
              <w:t>1Rx UE or 2Rx UE</w:t>
            </w:r>
          </w:p>
        </w:tc>
        <w:tc>
          <w:tcPr>
            <w:tcW w:w="846" w:type="dxa"/>
          </w:tcPr>
          <w:p w14:paraId="0B7D3226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920" w:type="dxa"/>
          </w:tcPr>
          <w:p w14:paraId="5CF988AF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MCS and rank</w:t>
            </w:r>
          </w:p>
        </w:tc>
        <w:tc>
          <w:tcPr>
            <w:tcW w:w="906" w:type="dxa"/>
          </w:tcPr>
          <w:p w14:paraId="6BFD9A35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TDD UL/DL pattern</w:t>
            </w:r>
          </w:p>
        </w:tc>
        <w:tc>
          <w:tcPr>
            <w:tcW w:w="1294" w:type="dxa"/>
          </w:tcPr>
          <w:p w14:paraId="7B11CE06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381" w:type="dxa"/>
          </w:tcPr>
          <w:p w14:paraId="7519B63C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847" w:type="dxa"/>
          </w:tcPr>
          <w:p w14:paraId="767117F3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Metric</w:t>
            </w:r>
          </w:p>
        </w:tc>
        <w:tc>
          <w:tcPr>
            <w:tcW w:w="1151" w:type="dxa"/>
          </w:tcPr>
          <w:p w14:paraId="6BB0C4BA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Reference from TS38.101-4 Table</w:t>
            </w:r>
          </w:p>
        </w:tc>
        <w:tc>
          <w:tcPr>
            <w:tcW w:w="1094" w:type="dxa"/>
          </w:tcPr>
          <w:p w14:paraId="777812B8" w14:textId="446A66FF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 SNR(dB)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  <w:tc>
          <w:tcPr>
            <w:tcW w:w="1146" w:type="dxa"/>
          </w:tcPr>
          <w:p w14:paraId="446D516B" w14:textId="0E10207D" w:rsid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Impairment</w:t>
            </w:r>
            <w:r>
              <w:rPr>
                <w:rFonts w:ascii="Times New Roman" w:hAnsi="Times New Roman" w:cs="Times New Roman"/>
              </w:rPr>
              <w:br/>
              <w:t>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</w:tr>
      <w:tr w:rsidR="00AF28C6" w:rsidRPr="00AF28C6" w14:paraId="293C2C6E" w14:textId="30D948EF" w:rsidTr="00AF28C6">
        <w:tc>
          <w:tcPr>
            <w:tcW w:w="872" w:type="dxa"/>
          </w:tcPr>
          <w:p w14:paraId="609856CF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846" w:type="dxa"/>
          </w:tcPr>
          <w:p w14:paraId="4F473564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79D81045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70F52A30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08606ED9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FR1.30-1A</w:t>
            </w:r>
          </w:p>
        </w:tc>
        <w:tc>
          <w:tcPr>
            <w:tcW w:w="1294" w:type="dxa"/>
          </w:tcPr>
          <w:p w14:paraId="76893499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TDLB100-400</w:t>
            </w:r>
          </w:p>
        </w:tc>
        <w:tc>
          <w:tcPr>
            <w:tcW w:w="1381" w:type="dxa"/>
          </w:tcPr>
          <w:p w14:paraId="08B3D383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847" w:type="dxa"/>
          </w:tcPr>
          <w:p w14:paraId="75C5FADD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151" w:type="dxa"/>
          </w:tcPr>
          <w:p w14:paraId="4735EBEB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5.2.2.2.1-3 Test 1-1</w:t>
            </w:r>
          </w:p>
        </w:tc>
        <w:tc>
          <w:tcPr>
            <w:tcW w:w="1094" w:type="dxa"/>
          </w:tcPr>
          <w:p w14:paraId="7AA8651E" w14:textId="526EBDF6" w:rsidR="00AF28C6" w:rsidRPr="00AF28C6" w:rsidRDefault="00AF28C6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.2</w:t>
            </w:r>
          </w:p>
        </w:tc>
        <w:tc>
          <w:tcPr>
            <w:tcW w:w="1146" w:type="dxa"/>
          </w:tcPr>
          <w:p w14:paraId="1ACFB4D8" w14:textId="0FCF8AD0" w:rsidR="00AF28C6" w:rsidRPr="00FA54AA" w:rsidRDefault="00FA54AA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.7</w:t>
            </w:r>
          </w:p>
        </w:tc>
      </w:tr>
      <w:tr w:rsidR="00AF28C6" w:rsidRPr="00AF28C6" w14:paraId="4ADFA37F" w14:textId="2D5988E7" w:rsidTr="00AF28C6">
        <w:tc>
          <w:tcPr>
            <w:tcW w:w="872" w:type="dxa"/>
          </w:tcPr>
          <w:p w14:paraId="04814D9C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846" w:type="dxa"/>
          </w:tcPr>
          <w:p w14:paraId="6F8AFE62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424DF5F4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43E17153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3AC55545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</w:t>
            </w:r>
          </w:p>
        </w:tc>
        <w:tc>
          <w:tcPr>
            <w:tcW w:w="1294" w:type="dxa"/>
          </w:tcPr>
          <w:p w14:paraId="3F6502EC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381" w:type="dxa"/>
          </w:tcPr>
          <w:p w14:paraId="212DDCD2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847" w:type="dxa"/>
          </w:tcPr>
          <w:p w14:paraId="777D29E5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151" w:type="dxa"/>
          </w:tcPr>
          <w:p w14:paraId="17BD2C95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5.2.2.2.1-3 Test 1-4</w:t>
            </w:r>
          </w:p>
        </w:tc>
        <w:tc>
          <w:tcPr>
            <w:tcW w:w="1094" w:type="dxa"/>
          </w:tcPr>
          <w:p w14:paraId="4F64034E" w14:textId="4917ED8C" w:rsidR="00AF28C6" w:rsidRPr="00AF28C6" w:rsidRDefault="00AF28C6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9.3</w:t>
            </w:r>
          </w:p>
        </w:tc>
        <w:tc>
          <w:tcPr>
            <w:tcW w:w="1146" w:type="dxa"/>
          </w:tcPr>
          <w:p w14:paraId="5EE5D5DD" w14:textId="4350430B" w:rsidR="00AF28C6" w:rsidRPr="00FA54AA" w:rsidRDefault="00FA54AA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0.8</w:t>
            </w:r>
          </w:p>
        </w:tc>
      </w:tr>
      <w:tr w:rsidR="00AF28C6" w:rsidRPr="00AF28C6" w14:paraId="1BFA1DD1" w14:textId="324A7838" w:rsidTr="00AF28C6">
        <w:tc>
          <w:tcPr>
            <w:tcW w:w="872" w:type="dxa"/>
          </w:tcPr>
          <w:p w14:paraId="00902904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846" w:type="dxa"/>
          </w:tcPr>
          <w:p w14:paraId="358224D1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5CCB3FC4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0.50</w:t>
            </w:r>
          </w:p>
          <w:p w14:paraId="7C5A1F56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28711DFB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</w:t>
            </w:r>
          </w:p>
        </w:tc>
        <w:tc>
          <w:tcPr>
            <w:tcW w:w="1294" w:type="dxa"/>
          </w:tcPr>
          <w:p w14:paraId="1697E3DA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381" w:type="dxa"/>
          </w:tcPr>
          <w:p w14:paraId="5C0CE87A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847" w:type="dxa"/>
          </w:tcPr>
          <w:p w14:paraId="763F78B1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151" w:type="dxa"/>
          </w:tcPr>
          <w:p w14:paraId="7C061F79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5.2.2.2.1-4 Test 2-1</w:t>
            </w:r>
          </w:p>
        </w:tc>
        <w:tc>
          <w:tcPr>
            <w:tcW w:w="1094" w:type="dxa"/>
          </w:tcPr>
          <w:p w14:paraId="11F26ADB" w14:textId="47B3E216" w:rsidR="00AF28C6" w:rsidRPr="00AF28C6" w:rsidRDefault="00AF28C6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3.9</w:t>
            </w:r>
          </w:p>
        </w:tc>
        <w:tc>
          <w:tcPr>
            <w:tcW w:w="1146" w:type="dxa"/>
          </w:tcPr>
          <w:p w14:paraId="6DF2DCA0" w14:textId="28D6244F" w:rsidR="00AF28C6" w:rsidRPr="00FA54AA" w:rsidRDefault="00FA54AA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5.4</w:t>
            </w:r>
          </w:p>
        </w:tc>
      </w:tr>
      <w:tr w:rsidR="00AF28C6" w:rsidRPr="00AF28C6" w14:paraId="40B53A57" w14:textId="1906CFA0" w:rsidTr="00AF28C6">
        <w:tc>
          <w:tcPr>
            <w:tcW w:w="872" w:type="dxa"/>
          </w:tcPr>
          <w:p w14:paraId="65568EA0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846" w:type="dxa"/>
          </w:tcPr>
          <w:p w14:paraId="44AA76B4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5A98A46A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2CE86C39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6B8C87E4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FR1.30-1A</w:t>
            </w:r>
          </w:p>
        </w:tc>
        <w:tc>
          <w:tcPr>
            <w:tcW w:w="1294" w:type="dxa"/>
          </w:tcPr>
          <w:p w14:paraId="09463715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TDLB100-400</w:t>
            </w:r>
          </w:p>
        </w:tc>
        <w:tc>
          <w:tcPr>
            <w:tcW w:w="1381" w:type="dxa"/>
          </w:tcPr>
          <w:p w14:paraId="65BBE0D7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847" w:type="dxa"/>
          </w:tcPr>
          <w:p w14:paraId="73AD8B7E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151" w:type="dxa"/>
          </w:tcPr>
          <w:p w14:paraId="63CD567C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5.2.2.2.1-3 Test 1-1</w:t>
            </w:r>
          </w:p>
        </w:tc>
        <w:tc>
          <w:tcPr>
            <w:tcW w:w="1094" w:type="dxa"/>
          </w:tcPr>
          <w:p w14:paraId="577BBAAC" w14:textId="574C7724" w:rsidR="00AF28C6" w:rsidRPr="00AF28C6" w:rsidRDefault="00AF28C6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2.5</w:t>
            </w:r>
          </w:p>
        </w:tc>
        <w:tc>
          <w:tcPr>
            <w:tcW w:w="1146" w:type="dxa"/>
          </w:tcPr>
          <w:p w14:paraId="3557FD60" w14:textId="51D0CEC1" w:rsidR="00AF28C6" w:rsidRPr="00FA54AA" w:rsidRDefault="00FA54AA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1.0</w:t>
            </w:r>
          </w:p>
        </w:tc>
      </w:tr>
      <w:tr w:rsidR="00AF28C6" w:rsidRPr="00AF28C6" w14:paraId="5CE01F7F" w14:textId="0BA013F6" w:rsidTr="00AF28C6">
        <w:tc>
          <w:tcPr>
            <w:tcW w:w="872" w:type="dxa"/>
          </w:tcPr>
          <w:p w14:paraId="038BFDFE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846" w:type="dxa"/>
          </w:tcPr>
          <w:p w14:paraId="2C9B9958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685694EA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5C9BCDF1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603876D5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</w:t>
            </w:r>
          </w:p>
        </w:tc>
        <w:tc>
          <w:tcPr>
            <w:tcW w:w="1294" w:type="dxa"/>
          </w:tcPr>
          <w:p w14:paraId="7133B2E0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381" w:type="dxa"/>
          </w:tcPr>
          <w:p w14:paraId="676231FC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847" w:type="dxa"/>
          </w:tcPr>
          <w:p w14:paraId="3D247F11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151" w:type="dxa"/>
          </w:tcPr>
          <w:p w14:paraId="3C2B85F1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5.2.2.2.1-3 Test 1-4</w:t>
            </w:r>
          </w:p>
        </w:tc>
        <w:tc>
          <w:tcPr>
            <w:tcW w:w="1094" w:type="dxa"/>
          </w:tcPr>
          <w:p w14:paraId="6CBE556D" w14:textId="6A8E105F" w:rsidR="00AF28C6" w:rsidRPr="00AF28C6" w:rsidRDefault="00AF28C6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5.4</w:t>
            </w:r>
          </w:p>
        </w:tc>
        <w:tc>
          <w:tcPr>
            <w:tcW w:w="1146" w:type="dxa"/>
          </w:tcPr>
          <w:p w14:paraId="172A6DCE" w14:textId="69A61A15" w:rsidR="00AF28C6" w:rsidRPr="00FA54AA" w:rsidRDefault="00FA54AA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.9</w:t>
            </w:r>
          </w:p>
        </w:tc>
      </w:tr>
      <w:tr w:rsidR="00AF28C6" w:rsidRPr="00AF28C6" w14:paraId="03E59C50" w14:textId="51C33C78" w:rsidTr="00AF28C6">
        <w:tc>
          <w:tcPr>
            <w:tcW w:w="872" w:type="dxa"/>
          </w:tcPr>
          <w:p w14:paraId="1D25305E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846" w:type="dxa"/>
          </w:tcPr>
          <w:p w14:paraId="36BD48D6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16A0068C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0.50</w:t>
            </w:r>
          </w:p>
          <w:p w14:paraId="1427E34E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2</w:t>
            </w:r>
          </w:p>
        </w:tc>
        <w:tc>
          <w:tcPr>
            <w:tcW w:w="906" w:type="dxa"/>
          </w:tcPr>
          <w:p w14:paraId="5947F4E3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</w:t>
            </w:r>
          </w:p>
        </w:tc>
        <w:tc>
          <w:tcPr>
            <w:tcW w:w="1294" w:type="dxa"/>
          </w:tcPr>
          <w:p w14:paraId="388A823B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381" w:type="dxa"/>
          </w:tcPr>
          <w:p w14:paraId="34B2DC23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847" w:type="dxa"/>
          </w:tcPr>
          <w:p w14:paraId="4CB4083A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151" w:type="dxa"/>
          </w:tcPr>
          <w:p w14:paraId="31AC66EC" w14:textId="77777777" w:rsidR="00AF28C6" w:rsidRPr="00AF28C6" w:rsidRDefault="00AF28C6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5.2.2.2.1-4 Test 2-1</w:t>
            </w:r>
          </w:p>
        </w:tc>
        <w:tc>
          <w:tcPr>
            <w:tcW w:w="1094" w:type="dxa"/>
          </w:tcPr>
          <w:p w14:paraId="3DF53B02" w14:textId="7798DD19" w:rsidR="00AF28C6" w:rsidRPr="00AF28C6" w:rsidRDefault="00AF28C6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6.2</w:t>
            </w:r>
          </w:p>
        </w:tc>
        <w:tc>
          <w:tcPr>
            <w:tcW w:w="1146" w:type="dxa"/>
          </w:tcPr>
          <w:p w14:paraId="49F3B01E" w14:textId="3C02A6E9" w:rsidR="00AF28C6" w:rsidRPr="00FA54AA" w:rsidRDefault="00FA54AA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7.7</w:t>
            </w:r>
          </w:p>
        </w:tc>
      </w:tr>
      <w:tr w:rsidR="001E33C9" w:rsidRPr="00AF28C6" w14:paraId="19B8B02B" w14:textId="77777777" w:rsidTr="00AF28C6">
        <w:tc>
          <w:tcPr>
            <w:tcW w:w="872" w:type="dxa"/>
          </w:tcPr>
          <w:p w14:paraId="2B37B676" w14:textId="3AA4C425" w:rsidR="001E33C9" w:rsidRPr="00AF28C6" w:rsidRDefault="001E33C9" w:rsidP="001E33C9">
            <w:pPr>
              <w:pStyle w:val="TAC"/>
              <w:rPr>
                <w:rFonts w:ascii="Times New Roman" w:hAnsi="Times New Roman" w:cs="Times New Roman"/>
              </w:rPr>
            </w:pPr>
            <w:r w:rsidRPr="001E33C9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846" w:type="dxa"/>
          </w:tcPr>
          <w:p w14:paraId="135FA8F5" w14:textId="5E059502" w:rsidR="001E33C9" w:rsidRPr="00AF28C6" w:rsidRDefault="001E33C9" w:rsidP="001E33C9">
            <w:pPr>
              <w:pStyle w:val="TAC"/>
              <w:rPr>
                <w:rFonts w:ascii="Times New Roman" w:hAnsi="Times New Roman" w:cs="Times New Roman"/>
              </w:rPr>
            </w:pPr>
            <w:r w:rsidRPr="001E33C9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17325834" w14:textId="77777777" w:rsidR="001E33C9" w:rsidRPr="001E33C9" w:rsidRDefault="001E33C9" w:rsidP="001E33C9">
            <w:pPr>
              <w:pStyle w:val="TAC"/>
              <w:rPr>
                <w:rFonts w:ascii="Times New Roman" w:hAnsi="Times New Roman" w:cs="Times New Roman"/>
              </w:rPr>
            </w:pPr>
            <w:r w:rsidRPr="001E33C9">
              <w:rPr>
                <w:rFonts w:ascii="Times New Roman" w:hAnsi="Times New Roman" w:cs="Times New Roman"/>
              </w:rPr>
              <w:t xml:space="preserve">256QAM 0.82 </w:t>
            </w:r>
          </w:p>
          <w:p w14:paraId="57E17B8B" w14:textId="016E7AA4" w:rsidR="001E33C9" w:rsidRPr="00AF28C6" w:rsidRDefault="001E33C9" w:rsidP="001E33C9">
            <w:pPr>
              <w:pStyle w:val="TAC"/>
              <w:rPr>
                <w:rFonts w:ascii="Times New Roman" w:hAnsi="Times New Roman" w:cs="Times New Roman"/>
              </w:rPr>
            </w:pPr>
            <w:r w:rsidRPr="001E33C9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004D7AB6" w14:textId="06639E74" w:rsidR="001E33C9" w:rsidRPr="00AF28C6" w:rsidRDefault="001E33C9" w:rsidP="001E33C9">
            <w:pPr>
              <w:pStyle w:val="TAC"/>
              <w:rPr>
                <w:rFonts w:ascii="Times New Roman" w:hAnsi="Times New Roman" w:cs="Times New Roman"/>
              </w:rPr>
            </w:pPr>
            <w:r w:rsidRPr="001E33C9">
              <w:rPr>
                <w:rFonts w:ascii="Times New Roman" w:hAnsi="Times New Roman" w:cs="Times New Roman"/>
              </w:rPr>
              <w:t>FR1.30-1</w:t>
            </w:r>
          </w:p>
        </w:tc>
        <w:tc>
          <w:tcPr>
            <w:tcW w:w="1294" w:type="dxa"/>
          </w:tcPr>
          <w:p w14:paraId="37694B38" w14:textId="36C27673" w:rsidR="001E33C9" w:rsidRPr="00AF28C6" w:rsidRDefault="001E33C9" w:rsidP="001E33C9">
            <w:pPr>
              <w:pStyle w:val="TAC"/>
              <w:rPr>
                <w:rFonts w:ascii="Times New Roman" w:hAnsi="Times New Roman" w:cs="Times New Roman"/>
              </w:rPr>
            </w:pPr>
            <w:r w:rsidRPr="001E33C9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381" w:type="dxa"/>
          </w:tcPr>
          <w:p w14:paraId="5D77788A" w14:textId="5D46E27D" w:rsidR="001E33C9" w:rsidRPr="00AF28C6" w:rsidRDefault="001E33C9" w:rsidP="001E33C9">
            <w:pPr>
              <w:pStyle w:val="TAC"/>
              <w:rPr>
                <w:rFonts w:ascii="Times New Roman" w:hAnsi="Times New Roman" w:cs="Times New Roman"/>
              </w:rPr>
            </w:pPr>
            <w:r w:rsidRPr="001E33C9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847" w:type="dxa"/>
          </w:tcPr>
          <w:p w14:paraId="4B581C26" w14:textId="036BC5A8" w:rsidR="001E33C9" w:rsidRPr="00AF28C6" w:rsidRDefault="001E33C9" w:rsidP="001E33C9">
            <w:pPr>
              <w:pStyle w:val="TAC"/>
              <w:rPr>
                <w:rFonts w:ascii="Times New Roman" w:hAnsi="Times New Roman" w:cs="Times New Roman"/>
              </w:rPr>
            </w:pPr>
            <w:r w:rsidRPr="001E33C9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151" w:type="dxa"/>
          </w:tcPr>
          <w:p w14:paraId="0E3CCBBA" w14:textId="588A7541" w:rsidR="001E33C9" w:rsidRPr="00AF28C6" w:rsidRDefault="001E33C9" w:rsidP="001E33C9">
            <w:pPr>
              <w:pStyle w:val="TAC"/>
              <w:rPr>
                <w:rFonts w:ascii="Times New Roman" w:hAnsi="Times New Roman" w:cs="Times New Roman"/>
              </w:rPr>
            </w:pPr>
            <w:r w:rsidRPr="001E33C9">
              <w:rPr>
                <w:rFonts w:ascii="Times New Roman" w:hAnsi="Times New Roman" w:cs="Times New Roman"/>
              </w:rPr>
              <w:t>5.2.2.2.1-3 Test 1-3</w:t>
            </w:r>
          </w:p>
        </w:tc>
        <w:tc>
          <w:tcPr>
            <w:tcW w:w="1094" w:type="dxa"/>
          </w:tcPr>
          <w:p w14:paraId="4D6063F4" w14:textId="4EDE3F46" w:rsidR="001E33C9" w:rsidRPr="004156E1" w:rsidRDefault="004156E1" w:rsidP="001E33C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2.4</w:t>
            </w:r>
          </w:p>
        </w:tc>
        <w:tc>
          <w:tcPr>
            <w:tcW w:w="1146" w:type="dxa"/>
          </w:tcPr>
          <w:p w14:paraId="05E76920" w14:textId="37BBDB5B" w:rsidR="001E33C9" w:rsidRPr="004156E1" w:rsidRDefault="004156E1" w:rsidP="001E33C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3.9</w:t>
            </w:r>
          </w:p>
        </w:tc>
      </w:tr>
    </w:tbl>
    <w:p w14:paraId="4F3D4807" w14:textId="77777777" w:rsidR="00AF28C6" w:rsidRPr="00AF28C6" w:rsidRDefault="00AF28C6" w:rsidP="008528BA">
      <w:pPr>
        <w:spacing w:after="0"/>
        <w:rPr>
          <w:rFonts w:eastAsiaTheme="minorEastAsia" w:cs="Times New Roman"/>
          <w:b/>
          <w:lang w:eastAsia="zh-CN"/>
        </w:rPr>
      </w:pPr>
    </w:p>
    <w:p w14:paraId="2F3D30A2" w14:textId="20CD0032" w:rsidR="00DC5AF7" w:rsidRPr="0093466E" w:rsidRDefault="00DC5AF7" w:rsidP="00DC5AF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2-3: Summary of simulation results for TDD 120kHz FR2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11"/>
        <w:gridCol w:w="907"/>
        <w:gridCol w:w="915"/>
        <w:gridCol w:w="962"/>
        <w:gridCol w:w="1278"/>
        <w:gridCol w:w="1365"/>
        <w:gridCol w:w="841"/>
        <w:gridCol w:w="1045"/>
        <w:gridCol w:w="1187"/>
        <w:gridCol w:w="1146"/>
      </w:tblGrid>
      <w:tr w:rsidR="00AF28C6" w:rsidRPr="00AF28C6" w14:paraId="428D9234" w14:textId="4767C91E" w:rsidTr="00AF28C6">
        <w:tc>
          <w:tcPr>
            <w:tcW w:w="937" w:type="dxa"/>
          </w:tcPr>
          <w:p w14:paraId="15730E09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930" w:type="dxa"/>
          </w:tcPr>
          <w:p w14:paraId="79EE3938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958" w:type="dxa"/>
          </w:tcPr>
          <w:p w14:paraId="43162443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MCS and rank</w:t>
            </w:r>
          </w:p>
        </w:tc>
        <w:tc>
          <w:tcPr>
            <w:tcW w:w="988" w:type="dxa"/>
          </w:tcPr>
          <w:p w14:paraId="4379EF30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TDD UL/DL pattern</w:t>
            </w:r>
          </w:p>
        </w:tc>
        <w:tc>
          <w:tcPr>
            <w:tcW w:w="1327" w:type="dxa"/>
          </w:tcPr>
          <w:p w14:paraId="37D9DDE7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413" w:type="dxa"/>
          </w:tcPr>
          <w:p w14:paraId="3C22BC1D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888" w:type="dxa"/>
          </w:tcPr>
          <w:p w14:paraId="1B976C2B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Metric</w:t>
            </w:r>
          </w:p>
        </w:tc>
        <w:tc>
          <w:tcPr>
            <w:tcW w:w="1068" w:type="dxa"/>
          </w:tcPr>
          <w:p w14:paraId="1B1D79FA" w14:textId="77777777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Reference from TS38.101-4</w:t>
            </w:r>
          </w:p>
        </w:tc>
        <w:tc>
          <w:tcPr>
            <w:tcW w:w="974" w:type="dxa"/>
          </w:tcPr>
          <w:p w14:paraId="54DD22D1" w14:textId="628FD50C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 SNR(dB)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  <w:tc>
          <w:tcPr>
            <w:tcW w:w="974" w:type="dxa"/>
          </w:tcPr>
          <w:p w14:paraId="739B5A10" w14:textId="42ED1E80" w:rsidR="00AF28C6" w:rsidRPr="00AF28C6" w:rsidRDefault="00AF28C6" w:rsidP="00AF28C6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Impairment</w:t>
            </w:r>
            <w:r>
              <w:rPr>
                <w:rFonts w:ascii="Times New Roman" w:hAnsi="Times New Roman" w:cs="Times New Roman"/>
              </w:rPr>
              <w:br/>
              <w:t>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</w:tr>
      <w:tr w:rsidR="00AF28C6" w:rsidRPr="00AF28C6" w14:paraId="06BB193D" w14:textId="29DB13AC" w:rsidTr="00AF28C6">
        <w:tc>
          <w:tcPr>
            <w:tcW w:w="937" w:type="dxa"/>
          </w:tcPr>
          <w:p w14:paraId="4C2EAC68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30" w:type="dxa"/>
          </w:tcPr>
          <w:p w14:paraId="3598F19E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958" w:type="dxa"/>
          </w:tcPr>
          <w:p w14:paraId="4779FA16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2D7C06F8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88" w:type="dxa"/>
          </w:tcPr>
          <w:p w14:paraId="0A241DEE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FR2.120-1A</w:t>
            </w:r>
          </w:p>
        </w:tc>
        <w:tc>
          <w:tcPr>
            <w:tcW w:w="1327" w:type="dxa"/>
          </w:tcPr>
          <w:p w14:paraId="269CF207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TDLC60-300</w:t>
            </w:r>
          </w:p>
        </w:tc>
        <w:tc>
          <w:tcPr>
            <w:tcW w:w="1413" w:type="dxa"/>
          </w:tcPr>
          <w:p w14:paraId="6DFDC3B7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888" w:type="dxa"/>
          </w:tcPr>
          <w:p w14:paraId="3B4A4721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68" w:type="dxa"/>
          </w:tcPr>
          <w:p w14:paraId="2B979C60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7.2.2.2.1-3 Test 1-1</w:t>
            </w:r>
          </w:p>
        </w:tc>
        <w:tc>
          <w:tcPr>
            <w:tcW w:w="974" w:type="dxa"/>
          </w:tcPr>
          <w:p w14:paraId="7256CB1D" w14:textId="1074A277" w:rsidR="00AF28C6" w:rsidRPr="00FA54AA" w:rsidRDefault="00FA54AA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974" w:type="dxa"/>
          </w:tcPr>
          <w:p w14:paraId="548E6AB3" w14:textId="5C23BC32" w:rsidR="00AF28C6" w:rsidRPr="00FA54AA" w:rsidRDefault="00FA54AA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  <w:tr w:rsidR="00AF28C6" w:rsidRPr="00AF28C6" w14:paraId="2A1F6EED" w14:textId="76A03E39" w:rsidTr="00AF28C6">
        <w:tc>
          <w:tcPr>
            <w:tcW w:w="937" w:type="dxa"/>
          </w:tcPr>
          <w:p w14:paraId="52C3FCD2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30" w:type="dxa"/>
          </w:tcPr>
          <w:p w14:paraId="43C6DEF4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958" w:type="dxa"/>
          </w:tcPr>
          <w:p w14:paraId="3F64083D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7B9CDE94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2</w:t>
            </w:r>
          </w:p>
        </w:tc>
        <w:tc>
          <w:tcPr>
            <w:tcW w:w="988" w:type="dxa"/>
          </w:tcPr>
          <w:p w14:paraId="4C13CC7A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FR2.120-1</w:t>
            </w:r>
          </w:p>
        </w:tc>
        <w:tc>
          <w:tcPr>
            <w:tcW w:w="1327" w:type="dxa"/>
          </w:tcPr>
          <w:p w14:paraId="2E982FC6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TDLA30-300</w:t>
            </w:r>
          </w:p>
        </w:tc>
        <w:tc>
          <w:tcPr>
            <w:tcW w:w="1413" w:type="dxa"/>
          </w:tcPr>
          <w:p w14:paraId="1F6D9566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888" w:type="dxa"/>
          </w:tcPr>
          <w:p w14:paraId="4A09350F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68" w:type="dxa"/>
          </w:tcPr>
          <w:p w14:paraId="5E455378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7.2.2.2.1-4 Test 2-2</w:t>
            </w:r>
          </w:p>
        </w:tc>
        <w:tc>
          <w:tcPr>
            <w:tcW w:w="974" w:type="dxa"/>
          </w:tcPr>
          <w:p w14:paraId="24A00653" w14:textId="3751879E" w:rsidR="00AF28C6" w:rsidRPr="00FA54AA" w:rsidRDefault="00FA54AA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974" w:type="dxa"/>
          </w:tcPr>
          <w:p w14:paraId="7C8011CE" w14:textId="75787DD0" w:rsidR="00AF28C6" w:rsidRPr="00FA54AA" w:rsidRDefault="00FA54AA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  <w:tr w:rsidR="00AF28C6" w:rsidRPr="00AF28C6" w14:paraId="40195DA9" w14:textId="58380AD7" w:rsidTr="00AF28C6">
        <w:tc>
          <w:tcPr>
            <w:tcW w:w="937" w:type="dxa"/>
          </w:tcPr>
          <w:p w14:paraId="12EF4C99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30" w:type="dxa"/>
          </w:tcPr>
          <w:p w14:paraId="015A3C8A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958" w:type="dxa"/>
          </w:tcPr>
          <w:p w14:paraId="7DD11B06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0.46</w:t>
            </w:r>
          </w:p>
          <w:p w14:paraId="5A06AB6B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2</w:t>
            </w:r>
          </w:p>
        </w:tc>
        <w:tc>
          <w:tcPr>
            <w:tcW w:w="988" w:type="dxa"/>
          </w:tcPr>
          <w:p w14:paraId="4CEAFF03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FR2.120-2</w:t>
            </w:r>
          </w:p>
        </w:tc>
        <w:tc>
          <w:tcPr>
            <w:tcW w:w="1327" w:type="dxa"/>
          </w:tcPr>
          <w:p w14:paraId="6E45F971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TDLA30-75</w:t>
            </w:r>
          </w:p>
        </w:tc>
        <w:tc>
          <w:tcPr>
            <w:tcW w:w="1413" w:type="dxa"/>
          </w:tcPr>
          <w:p w14:paraId="0D7F5EB6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888" w:type="dxa"/>
          </w:tcPr>
          <w:p w14:paraId="6A612CEE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068" w:type="dxa"/>
          </w:tcPr>
          <w:p w14:paraId="2D0584DF" w14:textId="77777777" w:rsidR="00AF28C6" w:rsidRPr="00AF28C6" w:rsidRDefault="00AF28C6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7.2.2.2.1-4 Test 2-6</w:t>
            </w:r>
          </w:p>
        </w:tc>
        <w:tc>
          <w:tcPr>
            <w:tcW w:w="974" w:type="dxa"/>
          </w:tcPr>
          <w:p w14:paraId="47C733C1" w14:textId="3E668794" w:rsidR="00AF28C6" w:rsidRPr="00FA54AA" w:rsidRDefault="00FA54AA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974" w:type="dxa"/>
          </w:tcPr>
          <w:p w14:paraId="7904AF72" w14:textId="42A6B01D" w:rsidR="00AF28C6" w:rsidRPr="00FA54AA" w:rsidRDefault="00FA54AA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</w:tbl>
    <w:p w14:paraId="7D0122FC" w14:textId="77777777" w:rsidR="00AF28C6" w:rsidRDefault="00AF28C6" w:rsidP="008528BA">
      <w:pPr>
        <w:spacing w:after="0"/>
        <w:rPr>
          <w:rFonts w:eastAsiaTheme="minorEastAsia"/>
          <w:b/>
          <w:lang w:eastAsia="zh-CN"/>
        </w:rPr>
      </w:pPr>
    </w:p>
    <w:p w14:paraId="02326FE5" w14:textId="77777777" w:rsidR="00F35888" w:rsidRDefault="00F35888" w:rsidP="008528BA">
      <w:pPr>
        <w:spacing w:after="0"/>
        <w:rPr>
          <w:rFonts w:eastAsiaTheme="minorEastAsia"/>
          <w:b/>
          <w:lang w:eastAsia="zh-CN"/>
        </w:rPr>
      </w:pPr>
    </w:p>
    <w:bookmarkEnd w:id="5"/>
    <w:bookmarkEnd w:id="6"/>
    <w:bookmarkEnd w:id="7"/>
    <w:bookmarkEnd w:id="8"/>
    <w:bookmarkEnd w:id="9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4126A99" w14:textId="4045F278" w:rsidR="0088045A" w:rsidRPr="0088045A" w:rsidRDefault="0088045A" w:rsidP="008804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</w:t>
      </w:r>
      <w:r>
        <w:rPr>
          <w:rFonts w:eastAsiaTheme="minorEastAsia"/>
          <w:lang w:eastAsia="zh-CN"/>
        </w:rPr>
        <w:t xml:space="preserve"> paper, we provide o</w:t>
      </w:r>
      <w:r w:rsidR="001E33C9">
        <w:rPr>
          <w:rFonts w:eastAsiaTheme="minorEastAsia"/>
          <w:lang w:eastAsia="zh-CN"/>
        </w:rPr>
        <w:t xml:space="preserve">ur simulation results for </w:t>
      </w:r>
      <w:r w:rsidR="006C1A95">
        <w:rPr>
          <w:rFonts w:eastAsiaTheme="minorEastAsia"/>
          <w:lang w:eastAsia="zh-CN"/>
        </w:rPr>
        <w:t xml:space="preserve">RedCap </w:t>
      </w:r>
      <w:r w:rsidR="001E33C9">
        <w:rPr>
          <w:rFonts w:eastAsiaTheme="minorEastAsia"/>
          <w:lang w:eastAsia="zh-CN"/>
        </w:rPr>
        <w:t>PDSCH.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587FF8D4" w14:textId="77777777" w:rsidR="006C1A95" w:rsidRPr="00E424FE" w:rsidRDefault="006C1A95" w:rsidP="006C1A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  R4-2210672 </w:t>
      </w:r>
      <w:r w:rsidRPr="00937DEA">
        <w:rPr>
          <w:rFonts w:eastAsiaTheme="minorEastAsia"/>
          <w:lang w:eastAsia="zh-CN"/>
        </w:rPr>
        <w:t>WF on Redcap demodulation and CQI reporting requirements</w:t>
      </w:r>
      <w:r>
        <w:rPr>
          <w:rFonts w:eastAsiaTheme="minorEastAsia"/>
          <w:lang w:eastAsia="zh-CN"/>
        </w:rPr>
        <w:t>. Ericsson</w:t>
      </w:r>
    </w:p>
    <w:p w14:paraId="62C2F031" w14:textId="0E7FD0F5" w:rsidR="00070658" w:rsidRPr="00E424FE" w:rsidRDefault="00070658" w:rsidP="006C1A95">
      <w:pPr>
        <w:rPr>
          <w:rFonts w:eastAsiaTheme="minorEastAsia"/>
          <w:lang w:eastAsia="zh-CN"/>
        </w:rPr>
      </w:pPr>
      <w:bookmarkStart w:id="10" w:name="_GoBack"/>
      <w:bookmarkEnd w:id="10"/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C9B2C" w14:textId="77777777" w:rsidR="00995DF7" w:rsidRDefault="00995DF7">
      <w:r>
        <w:separator/>
      </w:r>
    </w:p>
  </w:endnote>
  <w:endnote w:type="continuationSeparator" w:id="0">
    <w:p w14:paraId="384C991F" w14:textId="77777777" w:rsidR="00995DF7" w:rsidRDefault="00995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93C15" w14:textId="77777777" w:rsidR="00995DF7" w:rsidRDefault="00995DF7">
      <w:r>
        <w:separator/>
      </w:r>
    </w:p>
  </w:footnote>
  <w:footnote w:type="continuationSeparator" w:id="0">
    <w:p w14:paraId="559AEFA5" w14:textId="77777777" w:rsidR="00995DF7" w:rsidRDefault="00995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2977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E40543C"/>
    <w:multiLevelType w:val="hybridMultilevel"/>
    <w:tmpl w:val="B84CE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13CDB"/>
    <w:multiLevelType w:val="hybridMultilevel"/>
    <w:tmpl w:val="A18E6A52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6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32A05F8"/>
    <w:multiLevelType w:val="hybridMultilevel"/>
    <w:tmpl w:val="AC62BC14"/>
    <w:lvl w:ilvl="0" w:tplc="682CF2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C180179"/>
    <w:multiLevelType w:val="hybridMultilevel"/>
    <w:tmpl w:val="5F4C4E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8"/>
  </w:num>
  <w:num w:numId="4">
    <w:abstractNumId w:val="41"/>
  </w:num>
  <w:num w:numId="5">
    <w:abstractNumId w:val="25"/>
  </w:num>
  <w:num w:numId="6">
    <w:abstractNumId w:val="0"/>
  </w:num>
  <w:num w:numId="7">
    <w:abstractNumId w:val="4"/>
  </w:num>
  <w:num w:numId="8">
    <w:abstractNumId w:val="21"/>
  </w:num>
  <w:num w:numId="9">
    <w:abstractNumId w:val="22"/>
  </w:num>
  <w:num w:numId="10">
    <w:abstractNumId w:val="30"/>
  </w:num>
  <w:num w:numId="11">
    <w:abstractNumId w:val="40"/>
  </w:num>
  <w:num w:numId="12">
    <w:abstractNumId w:val="13"/>
  </w:num>
  <w:num w:numId="13">
    <w:abstractNumId w:val="15"/>
  </w:num>
  <w:num w:numId="14">
    <w:abstractNumId w:val="26"/>
  </w:num>
  <w:num w:numId="15">
    <w:abstractNumId w:val="27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</w:num>
  <w:num w:numId="20">
    <w:abstractNumId w:val="2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6"/>
  </w:num>
  <w:num w:numId="24">
    <w:abstractNumId w:val="1"/>
  </w:num>
  <w:num w:numId="25">
    <w:abstractNumId w:val="10"/>
  </w:num>
  <w:num w:numId="26">
    <w:abstractNumId w:val="35"/>
  </w:num>
  <w:num w:numId="27">
    <w:abstractNumId w:val="5"/>
  </w:num>
  <w:num w:numId="28">
    <w:abstractNumId w:val="31"/>
  </w:num>
  <w:num w:numId="29">
    <w:abstractNumId w:val="7"/>
  </w:num>
  <w:num w:numId="30">
    <w:abstractNumId w:val="32"/>
  </w:num>
  <w:num w:numId="31">
    <w:abstractNumId w:val="20"/>
  </w:num>
  <w:num w:numId="32">
    <w:abstractNumId w:val="6"/>
  </w:num>
  <w:num w:numId="33">
    <w:abstractNumId w:val="16"/>
  </w:num>
  <w:num w:numId="34">
    <w:abstractNumId w:val="9"/>
  </w:num>
  <w:num w:numId="35">
    <w:abstractNumId w:val="24"/>
  </w:num>
  <w:num w:numId="36">
    <w:abstractNumId w:val="14"/>
  </w:num>
  <w:num w:numId="37">
    <w:abstractNumId w:val="12"/>
  </w:num>
  <w:num w:numId="38">
    <w:abstractNumId w:val="1"/>
  </w:num>
  <w:num w:numId="39">
    <w:abstractNumId w:val="17"/>
  </w:num>
  <w:num w:numId="40">
    <w:abstractNumId w:val="33"/>
  </w:num>
  <w:num w:numId="41">
    <w:abstractNumId w:val="19"/>
  </w:num>
  <w:num w:numId="42">
    <w:abstractNumId w:val="1"/>
  </w:num>
  <w:num w:numId="43">
    <w:abstractNumId w:val="8"/>
  </w:num>
  <w:num w:numId="44">
    <w:abstractNumId w:val="28"/>
  </w:num>
  <w:num w:numId="45">
    <w:abstractNumId w:val="23"/>
  </w:num>
  <w:num w:numId="46">
    <w:abstractNumId w:val="1"/>
  </w:num>
  <w:num w:numId="47">
    <w:abstractNumId w:val="3"/>
  </w:num>
  <w:num w:numId="48">
    <w:abstractNumId w:val="1"/>
  </w:num>
  <w:num w:numId="49">
    <w:abstractNumId w:val="37"/>
  </w:num>
  <w:num w:numId="50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3C9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4F05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6E1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AC5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1A95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1C2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3BFF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15D3"/>
    <w:rsid w:val="00992F7D"/>
    <w:rsid w:val="009930E6"/>
    <w:rsid w:val="009935B7"/>
    <w:rsid w:val="00994A1B"/>
    <w:rsid w:val="0099570D"/>
    <w:rsid w:val="00995DF7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58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027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B0B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5888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D8CA2-3638-4B39-81B5-120CE57F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24097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27</cp:revision>
  <cp:lastPrinted>2009-04-22T01:01:00Z</cp:lastPrinted>
  <dcterms:created xsi:type="dcterms:W3CDTF">2022-01-25T08:30:00Z</dcterms:created>
  <dcterms:modified xsi:type="dcterms:W3CDTF">2022-08-10T17:20:00Z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(3)esbAHgad9fv0DZBKG1pWb+yENhsWNnDjniTOENh4zzvuRN6b4pud0hmIMLky/PvvK6ZrdnfB
LJvaswrlxQpatRIKRp2q2AAYegeiHvtXeKuQTXXZGZwIuBVHR3w5zr7R/YTpMJ5vlorkp2SU
WKnj+CjFlP1cQe18g/4KH2y6aITdd7YVC3Y4I1s3tsdatp629mIvZkCtzqdJiHE9LokKB0F0
ofeMUYt3PGQyPkKIeL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KEy4LFejwbHIPddR5wq24YK30Yklu9SFv2us6QOgDaQcw6807kOwAR
mS6Hv0WFPqUS+cF7LZpQkWgQK49dqpBDKwq+2SnJCirnJd/DLs+uzEVMW9sj7pLFuYYC+YQA
J6X4Y4bNINRqzoqHJyPkJyAQQ5/E8nmanmalSBLAYPHG74qXDWmJORJ7c6Q73VqUfIX6r9Hc
5/qe+2iEsRMfDPGIIo2J2wQ6b6PL3Ik6bTRD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FONESRMDfSXn9hvzNOXoM8qqxQJulngcEvgx
2bplW3fjYf2BMfEOoqxIMJ4Z2U3bnfe9zsAvl4qRMrHRJAxX1ls=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